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53E1" w14:textId="4AB1B4E7" w:rsidR="00B7272C" w:rsidRDefault="000A546E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mallCaps/>
          <w:sz w:val="22"/>
          <w:szCs w:val="22"/>
        </w:rPr>
        <w:t>NARUČITELJ: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4F4FB4" w:rsidRPr="004F4FB4">
        <w:rPr>
          <w:rFonts w:ascii="Calibri" w:eastAsia="Calibri" w:hAnsi="Calibri" w:cs="Calibri"/>
          <w:sz w:val="22"/>
          <w:szCs w:val="22"/>
        </w:rPr>
        <w:t>ALTPRO d.o.o., Orahovac 4, 10000 Zagreb, Hrvatska</w:t>
      </w:r>
    </w:p>
    <w:p w14:paraId="7DCBBC9F" w14:textId="5F123E8C" w:rsidR="00B7272C" w:rsidRDefault="000A546E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OIB</w:t>
      </w:r>
      <w:r w:rsidR="006932F7">
        <w:rPr>
          <w:rFonts w:ascii="Calibri" w:eastAsia="Calibri" w:hAnsi="Calibri" w:cs="Calibri"/>
          <w:b/>
          <w:sz w:val="22"/>
          <w:szCs w:val="22"/>
        </w:rPr>
        <w:t>:</w:t>
      </w:r>
      <w:r w:rsidR="006932F7">
        <w:rPr>
          <w:rFonts w:ascii="Calibri" w:eastAsia="Calibri" w:hAnsi="Calibri" w:cs="Calibri"/>
          <w:sz w:val="22"/>
          <w:szCs w:val="22"/>
        </w:rPr>
        <w:t xml:space="preserve"> </w:t>
      </w:r>
      <w:r w:rsidR="004F4FB4" w:rsidRPr="004F4FB4">
        <w:rPr>
          <w:rFonts w:ascii="Calibri" w:eastAsia="Calibri" w:hAnsi="Calibri" w:cs="Calibri"/>
          <w:sz w:val="22"/>
          <w:szCs w:val="22"/>
        </w:rPr>
        <w:t>62534176727</w:t>
      </w:r>
    </w:p>
    <w:p w14:paraId="0C101075" w14:textId="3E0B1E43" w:rsidR="00B7272C" w:rsidRDefault="000A546E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mallCaps/>
          <w:sz w:val="22"/>
          <w:szCs w:val="22"/>
        </w:rPr>
        <w:t>PREDMET NABAVE</w:t>
      </w:r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3B64B1" w:rsidRPr="003B64B1">
        <w:rPr>
          <w:rFonts w:asciiTheme="minorHAnsi" w:eastAsia="Calibri" w:hAnsiTheme="minorHAnsi" w:cstheme="minorHAnsi"/>
          <w:sz w:val="22"/>
          <w:szCs w:val="22"/>
          <w:lang w:val="hr-HR"/>
        </w:rPr>
        <w:t>Elektroničke komponente, razvoj i prototipiranje</w:t>
      </w:r>
    </w:p>
    <w:p w14:paraId="5856EB7C" w14:textId="7474F626" w:rsidR="007A29C9" w:rsidRDefault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6140E82" w14:textId="0A7D7110" w:rsidR="007A29C9" w:rsidRDefault="007A29C9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F54132C" w14:textId="77777777" w:rsidR="00B7272C" w:rsidRDefault="00B727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14796" w:type="dxa"/>
        <w:tblLayout w:type="fixed"/>
        <w:tblLook w:val="0400" w:firstRow="0" w:lastRow="0" w:firstColumn="0" w:lastColumn="0" w:noHBand="0" w:noVBand="1"/>
      </w:tblPr>
      <w:tblGrid>
        <w:gridCol w:w="780"/>
        <w:gridCol w:w="5594"/>
        <w:gridCol w:w="1418"/>
        <w:gridCol w:w="1417"/>
        <w:gridCol w:w="2693"/>
        <w:gridCol w:w="2894"/>
      </w:tblGrid>
      <w:tr w:rsidR="00B7272C" w14:paraId="6D56F973" w14:textId="77777777" w:rsidTr="00CC4E86">
        <w:trPr>
          <w:trHeight w:val="250"/>
        </w:trPr>
        <w:tc>
          <w:tcPr>
            <w:tcW w:w="147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7706171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TROŠKOVNIK </w:t>
            </w:r>
          </w:p>
        </w:tc>
      </w:tr>
      <w:tr w:rsidR="00B7272C" w14:paraId="76BAE3F2" w14:textId="77777777" w:rsidTr="00CC4E86">
        <w:trPr>
          <w:trHeight w:val="11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ACA2F8" w14:textId="77777777" w:rsidR="00B7272C" w:rsidRDefault="00B7272C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F4D70A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EA7765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F33296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KOLIČINA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E8769C" w14:textId="18D80691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CIJENA PO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JEDINICI MJERE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  <w:tc>
          <w:tcPr>
            <w:tcW w:w="2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1B41DE" w14:textId="32809975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UKUPNA CIJENA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(stupac IV x stupac V)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br/>
              <w:t xml:space="preserve">bez PDV-a </w:t>
            </w:r>
          </w:p>
        </w:tc>
      </w:tr>
      <w:tr w:rsidR="00B7272C" w14:paraId="19C9D592" w14:textId="77777777" w:rsidTr="00CC4E86">
        <w:trPr>
          <w:trHeight w:val="25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C7B651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AA47EC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196045F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328FF9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CA06AB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6EA556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VI</w:t>
            </w:r>
          </w:p>
        </w:tc>
      </w:tr>
      <w:tr w:rsidR="00CC6A88" w14:paraId="270DAA53" w14:textId="77777777" w:rsidTr="00D96FA4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84B17" w14:textId="35A92408" w:rsidR="00CC6A88" w:rsidRDefault="004F4FB4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104362318" w:edGrp="everyone" w:colFirst="4" w:colLast="4"/>
            <w:permStart w:id="986009012" w:edGrp="everyone" w:colFirst="5" w:colLast="5"/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CC6A88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58A5F" w14:textId="2CEFD179" w:rsidR="00CC6A88" w:rsidRPr="00CC6A88" w:rsidRDefault="003B64B1" w:rsidP="00D96FA4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Elektroničke komponente, razvoj i prototipiranje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A3042" w14:textId="2B907534" w:rsidR="00CC6A88" w:rsidRPr="00CC6A88" w:rsidRDefault="0094390D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komplet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A3456" w14:textId="77777777" w:rsidR="00CC6A88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69158" w14:textId="77777777" w:rsidR="00CC6A88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2CF76" w14:textId="77777777" w:rsidR="00CC6A88" w:rsidRDefault="00CC6A88" w:rsidP="00D96FA4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C6A88" w14:paraId="509CCD7C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38E6BF" w14:textId="0A8BDA80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369660847" w:edGrp="everyone" w:colFirst="1" w:colLast="1"/>
            <w:permEnd w:id="104362318"/>
            <w:permEnd w:id="986009012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Ukupno (bez PDV-a)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90760" w14:textId="77777777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14:paraId="130D39CA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83DF32" w14:textId="324A0E6F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885267612" w:edGrp="everyone" w:colFirst="1" w:colLast="1"/>
            <w:permEnd w:id="1369660847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65024" w14:textId="77777777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14:paraId="08B80517" w14:textId="77777777" w:rsidTr="00CC4E86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7D6EC382" w14:textId="5E187910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720059539" w:edGrp="everyone" w:colFirst="1" w:colLast="1"/>
            <w:permEnd w:id="885267612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4F5D39" w14:textId="77777777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permEnd w:id="1720059539"/>
    </w:tbl>
    <w:p w14:paraId="16A7EB5F" w14:textId="77777777" w:rsidR="00B7272C" w:rsidRDefault="00B7272C">
      <w:pPr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42FD4ED6" w14:textId="77777777" w:rsidR="00B7272C" w:rsidRDefault="00B7272C">
      <w:pPr>
        <w:rPr>
          <w:rFonts w:ascii="Calibri" w:eastAsia="Calibri" w:hAnsi="Calibri" w:cs="Calibri"/>
        </w:rPr>
      </w:pPr>
    </w:p>
    <w:tbl>
      <w:tblPr>
        <w:tblStyle w:val="a0"/>
        <w:tblW w:w="14796" w:type="dxa"/>
        <w:jc w:val="center"/>
        <w:tblLayout w:type="fixed"/>
        <w:tblLook w:val="0400" w:firstRow="0" w:lastRow="0" w:firstColumn="0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B7272C" w14:paraId="42C81CE2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651D8" w14:textId="77777777" w:rsidR="00B7272C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753E86BC" w14:textId="77777777" w:rsidR="00B7272C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CE22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7E7A9" w14:textId="77777777" w:rsidR="00B7272C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1B3B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824C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76B9C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14:paraId="05C767F9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E272" w14:textId="77777777" w:rsidR="00B7272C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E8CE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C49" w14:textId="77777777" w:rsidR="00B7272C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B355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69F0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326E0" w14:textId="77777777" w:rsidR="00B7272C" w:rsidRDefault="00B7272C">
            <w:pPr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14:paraId="57BF2508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C7407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0FB5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633A17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86C10" w14:textId="77777777" w:rsidR="00B7272C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54E9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46A33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1485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7272C" w14:paraId="470FCB4D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C8144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F3FB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7BBB2" w14:textId="77777777" w:rsidR="00B7272C" w:rsidRDefault="00B7272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A1DD" w14:textId="77777777" w:rsidR="00B7272C" w:rsidRDefault="00B7272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5B0D" w14:textId="77777777" w:rsidR="00B7272C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B7272C" w14:paraId="6A4401AE" w14:textId="77777777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310C" w14:textId="77777777" w:rsidR="00B7272C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7EA9" w14:textId="601BD152" w:rsidR="00B7272C" w:rsidRDefault="006932F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Datum: </w:t>
            </w:r>
            <w:permStart w:id="562308665" w:edGrp="everyone"/>
            <w:permEnd w:id="562308665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5096A" w14:textId="77777777" w:rsidR="00B7272C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6F044" w14:textId="77777777" w:rsidR="00B7272C" w:rsidRDefault="00B7272C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C227E" w14:textId="77777777" w:rsidR="00B7272C" w:rsidRDefault="006932F7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[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Potpis ovlaštene osobe Ponuditelja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]</w:t>
            </w:r>
          </w:p>
        </w:tc>
      </w:tr>
    </w:tbl>
    <w:p w14:paraId="4E015C1B" w14:textId="77777777" w:rsidR="00B7272C" w:rsidRDefault="00B7272C">
      <w:pPr>
        <w:rPr>
          <w:rFonts w:ascii="Calibri" w:eastAsia="Calibri" w:hAnsi="Calibri" w:cs="Calibri"/>
          <w:b/>
          <w:sz w:val="20"/>
          <w:szCs w:val="20"/>
        </w:rPr>
      </w:pPr>
    </w:p>
    <w:p w14:paraId="2537673B" w14:textId="77777777" w:rsidR="00B7272C" w:rsidRDefault="00B7272C">
      <w:pPr>
        <w:rPr>
          <w:rFonts w:ascii="Calibri" w:eastAsia="Calibri" w:hAnsi="Calibri" w:cs="Calibri"/>
          <w:b/>
          <w:sz w:val="20"/>
          <w:szCs w:val="20"/>
        </w:rPr>
      </w:pPr>
    </w:p>
    <w:p w14:paraId="597FF9BB" w14:textId="77777777" w:rsidR="00B7272C" w:rsidRDefault="00B7272C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D9C56B9" w14:textId="6047DB5C" w:rsidR="00B7272C" w:rsidRPr="002F6F8A" w:rsidRDefault="006932F7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Napomena: </w:t>
      </w:r>
      <w:r w:rsidRPr="002F6F8A">
        <w:rPr>
          <w:rFonts w:ascii="Calibri" w:eastAsia="Calibri" w:hAnsi="Calibri" w:cs="Calibri"/>
          <w:sz w:val="22"/>
          <w:szCs w:val="22"/>
        </w:rPr>
        <w:t>Stavke</w:t>
      </w:r>
      <w:r w:rsidR="00810DFC">
        <w:rPr>
          <w:rFonts w:ascii="Calibri" w:eastAsia="Calibri" w:hAnsi="Calibri" w:cs="Calibri"/>
          <w:sz w:val="22"/>
          <w:szCs w:val="22"/>
        </w:rPr>
        <w:t>:</w:t>
      </w:r>
      <w:r w:rsidRPr="002F6F8A">
        <w:rPr>
          <w:rFonts w:ascii="Calibri" w:eastAsia="Calibri" w:hAnsi="Calibri" w:cs="Calibri"/>
          <w:sz w:val="22"/>
          <w:szCs w:val="22"/>
        </w:rPr>
        <w:t xml:space="preserve"> Cijena po jedinici mjere bez PDV-a, Ukupna cijena bez PDV-a, Ukupno (bez PDV-a), PDV i UKUPNO (s PDV-om) se popunjavaju. Prilikom upisa cijene ponude</w:t>
      </w:r>
      <w:r w:rsidR="00D554A6">
        <w:rPr>
          <w:rFonts w:ascii="Calibri" w:eastAsia="Calibri" w:hAnsi="Calibri" w:cs="Calibri"/>
          <w:sz w:val="22"/>
          <w:szCs w:val="22"/>
        </w:rPr>
        <w:t xml:space="preserve">, vrijednosti </w:t>
      </w:r>
      <w:r w:rsidRPr="002F6F8A">
        <w:rPr>
          <w:rFonts w:ascii="Calibri" w:eastAsia="Calibri" w:hAnsi="Calibri" w:cs="Calibri"/>
          <w:sz w:val="22"/>
          <w:szCs w:val="22"/>
        </w:rPr>
        <w:t>moraju biti zaokružene na dva decimalna mjesta</w:t>
      </w:r>
      <w:r w:rsidR="002F6F8A" w:rsidRPr="002F6F8A">
        <w:rPr>
          <w:rFonts w:ascii="Calibri" w:eastAsia="Calibri" w:hAnsi="Calibri" w:cs="Calibri"/>
          <w:sz w:val="22"/>
          <w:szCs w:val="22"/>
        </w:rPr>
        <w:t>.</w:t>
      </w:r>
      <w:r w:rsidR="00D554A6">
        <w:rPr>
          <w:rFonts w:ascii="Calibri" w:eastAsia="Calibri" w:hAnsi="Calibri" w:cs="Calibri"/>
          <w:sz w:val="22"/>
          <w:szCs w:val="22"/>
        </w:rPr>
        <w:t xml:space="preserve"> Obavezno naznačiti jesu li cijene u HRK ili EUR.</w:t>
      </w:r>
    </w:p>
    <w:sectPr w:rsidR="00B7272C" w:rsidRPr="002F6F8A" w:rsidSect="00CE2872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2A4D" w14:textId="77777777" w:rsidR="00667A9C" w:rsidRDefault="00667A9C">
      <w:r>
        <w:separator/>
      </w:r>
    </w:p>
  </w:endnote>
  <w:endnote w:type="continuationSeparator" w:id="0">
    <w:p w14:paraId="30EBC6EC" w14:textId="77777777" w:rsidR="00667A9C" w:rsidRDefault="0066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942455926"/>
      <w:docPartObj>
        <w:docPartGallery w:val="Page Numbers (Bottom of Page)"/>
        <w:docPartUnique/>
      </w:docPartObj>
    </w:sdtPr>
    <w:sdtEndPr/>
    <w:sdtContent>
      <w:p w14:paraId="4F1E3C92" w14:textId="555141D0" w:rsidR="00CE2872" w:rsidRPr="0077626F" w:rsidRDefault="00CE2872">
        <w:pPr>
          <w:pStyle w:val="Footer"/>
          <w:jc w:val="right"/>
          <w:rPr>
            <w:rFonts w:asciiTheme="minorHAnsi" w:hAnsiTheme="minorHAnsi" w:cstheme="minorHAnsi"/>
          </w:rPr>
        </w:pPr>
        <w:r w:rsidRPr="003B12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B12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3B1223">
          <w:rPr>
            <w:rFonts w:asciiTheme="minorHAnsi" w:hAnsiTheme="minorHAnsi" w:cstheme="minorHAnsi"/>
            <w:sz w:val="22"/>
            <w:szCs w:val="22"/>
            <w:lang w:val="hr-HR"/>
          </w:rPr>
          <w:t>2</w:t>
        </w:r>
        <w:r w:rsidRPr="003B1223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2862B13" w14:textId="2771AD9E" w:rsidR="00B7272C" w:rsidRPr="00CE2872" w:rsidRDefault="00B7272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FFFFFF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36D86" w14:textId="77777777" w:rsidR="00667A9C" w:rsidRDefault="00667A9C">
      <w:r>
        <w:separator/>
      </w:r>
    </w:p>
  </w:footnote>
  <w:footnote w:type="continuationSeparator" w:id="0">
    <w:p w14:paraId="30E38784" w14:textId="77777777" w:rsidR="00667A9C" w:rsidRDefault="00667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4B6C" w14:textId="75C8968A" w:rsidR="00CC6A88" w:rsidRDefault="006932F7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  <w:r>
      <w:rPr>
        <w:rFonts w:ascii="Calibri" w:eastAsia="Calibri" w:hAnsi="Calibri" w:cs="Calibri"/>
        <w:color w:val="808080"/>
        <w:sz w:val="22"/>
        <w:szCs w:val="22"/>
      </w:rPr>
      <w:t xml:space="preserve">Prilog </w:t>
    </w:r>
    <w:r w:rsidR="004F4FB4">
      <w:rPr>
        <w:rFonts w:ascii="Calibri" w:eastAsia="Calibri" w:hAnsi="Calibri" w:cs="Calibri"/>
        <w:color w:val="808080"/>
        <w:sz w:val="22"/>
        <w:szCs w:val="22"/>
      </w:rPr>
      <w:t>4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  <w:t xml:space="preserve">Evidencijski broj nabave: </w:t>
    </w:r>
    <w:r w:rsidR="003B64B1">
      <w:rPr>
        <w:rFonts w:ascii="Calibri" w:eastAsia="Calibri" w:hAnsi="Calibri" w:cs="Calibri"/>
        <w:color w:val="808080"/>
        <w:sz w:val="22"/>
        <w:szCs w:val="22"/>
      </w:rPr>
      <w:t>01</w:t>
    </w:r>
  </w:p>
  <w:p w14:paraId="5789F148" w14:textId="77777777" w:rsidR="004F4FB4" w:rsidRDefault="004F4FB4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8ux7AIA4vI6W+k1L47kUADiJy4ZSalKhCdUVN3b38JVnTjQuJdJt6m55bkjepA4tBh0Quw+K7qGnQkbVaVv7Q==" w:salt="FtpzusLwXRPJpmu7xNO/h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2C"/>
    <w:rsid w:val="00015AB8"/>
    <w:rsid w:val="00073933"/>
    <w:rsid w:val="000A546E"/>
    <w:rsid w:val="00127CDD"/>
    <w:rsid w:val="00232997"/>
    <w:rsid w:val="002951E6"/>
    <w:rsid w:val="002D2D7D"/>
    <w:rsid w:val="002F6F8A"/>
    <w:rsid w:val="003B1223"/>
    <w:rsid w:val="003B36DF"/>
    <w:rsid w:val="003B64B1"/>
    <w:rsid w:val="00417331"/>
    <w:rsid w:val="0043290F"/>
    <w:rsid w:val="004F4FB4"/>
    <w:rsid w:val="006526CF"/>
    <w:rsid w:val="00667A9C"/>
    <w:rsid w:val="00671EF2"/>
    <w:rsid w:val="006932F7"/>
    <w:rsid w:val="007004C7"/>
    <w:rsid w:val="0077626F"/>
    <w:rsid w:val="007A29C9"/>
    <w:rsid w:val="007F76E2"/>
    <w:rsid w:val="00801D2E"/>
    <w:rsid w:val="00810DFC"/>
    <w:rsid w:val="00856134"/>
    <w:rsid w:val="00857B85"/>
    <w:rsid w:val="008904F4"/>
    <w:rsid w:val="008C19AF"/>
    <w:rsid w:val="008D1361"/>
    <w:rsid w:val="00936D1E"/>
    <w:rsid w:val="0094390D"/>
    <w:rsid w:val="009B32B7"/>
    <w:rsid w:val="009C56F2"/>
    <w:rsid w:val="00A31FCE"/>
    <w:rsid w:val="00A51988"/>
    <w:rsid w:val="00B24AA1"/>
    <w:rsid w:val="00B7272C"/>
    <w:rsid w:val="00BD472C"/>
    <w:rsid w:val="00C02D09"/>
    <w:rsid w:val="00C70304"/>
    <w:rsid w:val="00C9166F"/>
    <w:rsid w:val="00C9717F"/>
    <w:rsid w:val="00CC4E86"/>
    <w:rsid w:val="00CC6A88"/>
    <w:rsid w:val="00CE2872"/>
    <w:rsid w:val="00D12D72"/>
    <w:rsid w:val="00D14A31"/>
    <w:rsid w:val="00D554A6"/>
    <w:rsid w:val="00DE2C1F"/>
    <w:rsid w:val="00E34D9F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EC39"/>
  <w15:docId w15:val="{75FC3C47-DD46-4325-8C27-40DC08F6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d+zVYpEYrh8/OeVn5T2FKkoRQ==">AMUW2mUzNTVAdPitWBiThGTCGoFGpp6nRXU7iKeq5uEI/DZ3FhTtaxKdv6MEeKMRwRBuUGMJFIxANDjIjPn5dbo/THuki+CbWkkIStbsFCO5zpAy3fO5GAM=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181</Words>
  <Characters>1035</Characters>
  <Application>Microsoft Office Word</Application>
  <DocSecurity>8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Ursić</dc:creator>
  <cp:lastModifiedBy>Branimir Jadan</cp:lastModifiedBy>
  <cp:revision>31</cp:revision>
  <dcterms:created xsi:type="dcterms:W3CDTF">2019-01-15T10:26:00Z</dcterms:created>
  <dcterms:modified xsi:type="dcterms:W3CDTF">2022-03-10T09:24:00Z</dcterms:modified>
</cp:coreProperties>
</file>